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23" w:rsidRDefault="00BD7448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D7448">
        <w:rPr>
          <w:rFonts w:ascii="Arial" w:hAnsi="Arial" w:cs="Arial"/>
          <w:b/>
          <w:sz w:val="20"/>
          <w:szCs w:val="20"/>
          <w:lang w:val="ru-RU"/>
        </w:rPr>
        <w:t>Поз.</w:t>
      </w:r>
      <w:r w:rsidR="002C0B3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BD7448">
        <w:rPr>
          <w:rFonts w:ascii="Arial" w:hAnsi="Arial" w:cs="Arial"/>
          <w:b/>
          <w:sz w:val="20"/>
          <w:szCs w:val="20"/>
          <w:lang w:val="ru-RU"/>
        </w:rPr>
        <w:t xml:space="preserve">1, 2, </w:t>
      </w:r>
      <w:r w:rsidR="00414A9B">
        <w:rPr>
          <w:rFonts w:ascii="Arial" w:hAnsi="Arial" w:cs="Arial"/>
          <w:b/>
          <w:sz w:val="20"/>
          <w:szCs w:val="20"/>
          <w:lang w:val="ru-RU"/>
        </w:rPr>
        <w:t xml:space="preserve">4, </w:t>
      </w:r>
      <w:r w:rsidR="00AE3BAE">
        <w:rPr>
          <w:rFonts w:ascii="Arial" w:hAnsi="Arial" w:cs="Arial"/>
          <w:b/>
          <w:sz w:val="20"/>
          <w:szCs w:val="20"/>
          <w:lang w:val="ru-RU"/>
        </w:rPr>
        <w:t>8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 кирпич керамический лицевой пустотелый (1НФ)</w:t>
      </w:r>
    </w:p>
    <w:p w:rsidR="00FD4754" w:rsidRPr="00CD7F23" w:rsidRDefault="00FD4754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</w:p>
    <w:p w:rsidR="00CD7F23" w:rsidRPr="007E2EAA" w:rsidRDefault="00CD7F23" w:rsidP="00CD7F23">
      <w:pPr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545205" cy="2447925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</w:p>
    <w:p w:rsidR="00CD7F23" w:rsidRPr="00CD7F23" w:rsidRDefault="00BD7448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D7448">
        <w:rPr>
          <w:rFonts w:ascii="Arial" w:hAnsi="Arial" w:cs="Arial"/>
          <w:b/>
          <w:sz w:val="20"/>
          <w:szCs w:val="20"/>
          <w:lang w:val="ru-RU"/>
        </w:rPr>
        <w:t>Поз.</w:t>
      </w:r>
      <w:r w:rsidR="00414A9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E3BAE">
        <w:rPr>
          <w:rFonts w:ascii="Arial" w:hAnsi="Arial" w:cs="Arial"/>
          <w:b/>
          <w:sz w:val="20"/>
          <w:szCs w:val="20"/>
          <w:lang w:val="ru-RU"/>
        </w:rPr>
        <w:t>3, 6</w:t>
      </w:r>
      <w:r w:rsidR="002C0B3F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414A9B">
        <w:rPr>
          <w:rFonts w:ascii="Arial" w:hAnsi="Arial" w:cs="Arial"/>
          <w:b/>
          <w:sz w:val="20"/>
          <w:szCs w:val="20"/>
          <w:lang w:val="ru-RU"/>
        </w:rPr>
        <w:t>9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 кирпич керамический лицевой пустотелый (1НФ)</w:t>
      </w:r>
    </w:p>
    <w:p w:rsidR="00CD7F23" w:rsidRDefault="00CD7F23" w:rsidP="00CD7F23">
      <w:pPr>
        <w:rPr>
          <w:lang w:val="ru-RU"/>
        </w:rPr>
      </w:pPr>
    </w:p>
    <w:p w:rsidR="00CD7F23" w:rsidRPr="00236C40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77883" cy="2480960"/>
            <wp:effectExtent l="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83" cy="248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Pr="00097558" w:rsidRDefault="00CD7F23" w:rsidP="00CD7F23">
      <w:pPr>
        <w:jc w:val="center"/>
        <w:rPr>
          <w:lang w:val="ru-RU"/>
        </w:rPr>
      </w:pPr>
    </w:p>
    <w:p w:rsidR="00CD7F23" w:rsidRPr="00CD7F23" w:rsidRDefault="00BD7448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D7448">
        <w:rPr>
          <w:rFonts w:ascii="Arial" w:hAnsi="Arial" w:cs="Arial"/>
          <w:b/>
          <w:sz w:val="20"/>
          <w:szCs w:val="20"/>
          <w:lang w:val="ru-RU"/>
        </w:rPr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E3BAE">
        <w:rPr>
          <w:rFonts w:ascii="Arial" w:hAnsi="Arial" w:cs="Arial"/>
          <w:b/>
          <w:sz w:val="20"/>
          <w:szCs w:val="20"/>
          <w:lang w:val="ru-RU"/>
        </w:rPr>
        <w:t>5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AE3BAE">
        <w:rPr>
          <w:rFonts w:ascii="Arial" w:hAnsi="Arial" w:cs="Arial"/>
          <w:b/>
          <w:sz w:val="20"/>
          <w:szCs w:val="20"/>
          <w:lang w:val="ru-RU"/>
        </w:rPr>
        <w:t xml:space="preserve">7, </w:t>
      </w:r>
      <w:r w:rsidR="00F53C4D">
        <w:rPr>
          <w:rFonts w:ascii="Arial" w:hAnsi="Arial" w:cs="Arial"/>
          <w:b/>
          <w:sz w:val="20"/>
          <w:szCs w:val="20"/>
          <w:lang w:val="ru-RU"/>
        </w:rPr>
        <w:t>10,</w:t>
      </w:r>
      <w:r w:rsidR="00AE3BA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53C4D">
        <w:rPr>
          <w:rFonts w:ascii="Arial" w:hAnsi="Arial" w:cs="Arial"/>
          <w:b/>
          <w:sz w:val="20"/>
          <w:szCs w:val="20"/>
          <w:lang w:val="ru-RU"/>
        </w:rPr>
        <w:t>1</w:t>
      </w:r>
      <w:r w:rsidR="00AE3BAE">
        <w:rPr>
          <w:rFonts w:ascii="Arial" w:hAnsi="Arial" w:cs="Arial"/>
          <w:b/>
          <w:sz w:val="20"/>
          <w:szCs w:val="20"/>
          <w:lang w:val="ru-RU"/>
        </w:rPr>
        <w:t>1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 кирпич керамический лицевой пустотелый (0.7НФ) "Евро"</w:t>
      </w:r>
    </w:p>
    <w:p w:rsidR="00CD7F23" w:rsidRDefault="00CD7F23" w:rsidP="00CD7F23">
      <w:pPr>
        <w:rPr>
          <w:lang w:val="ru-RU"/>
        </w:rPr>
      </w:pPr>
    </w:p>
    <w:p w:rsidR="00CD7F23" w:rsidRPr="00236C40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70381" cy="2583766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38" cy="25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Pr="00CD7F23" w:rsidRDefault="00BD7448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D7448">
        <w:rPr>
          <w:rFonts w:ascii="Arial" w:hAnsi="Arial" w:cs="Arial"/>
          <w:b/>
          <w:sz w:val="20"/>
          <w:szCs w:val="20"/>
          <w:lang w:val="ru-RU"/>
        </w:rPr>
        <w:lastRenderedPageBreak/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1</w:t>
      </w:r>
      <w:r w:rsidR="00AE3BAE">
        <w:rPr>
          <w:rFonts w:ascii="Arial" w:hAnsi="Arial" w:cs="Arial"/>
          <w:b/>
          <w:sz w:val="20"/>
          <w:szCs w:val="20"/>
          <w:lang w:val="ru-RU"/>
        </w:rPr>
        <w:t>2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 кирпич керамический рядовой пустотелый 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PORONORM</w:t>
      </w:r>
      <w:r w:rsidRPr="00CD7F23">
        <w:rPr>
          <w:rFonts w:ascii="Arial" w:hAnsi="Arial" w:cs="Arial"/>
          <w:sz w:val="20"/>
          <w:szCs w:val="20"/>
          <w:lang w:val="ru-RU"/>
        </w:rPr>
        <w:t>-1 (1НФ)</w:t>
      </w:r>
    </w:p>
    <w:p w:rsidR="00CD7F23" w:rsidRDefault="00CD7F23" w:rsidP="00CD7F23">
      <w:pPr>
        <w:rPr>
          <w:lang w:val="ru-RU"/>
        </w:rPr>
      </w:pPr>
    </w:p>
    <w:p w:rsidR="00CD7F23" w:rsidRPr="00236C40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45205" cy="2447925"/>
            <wp:effectExtent l="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jc w:val="center"/>
      </w:pPr>
    </w:p>
    <w:p w:rsidR="00FD4754" w:rsidRDefault="00FD4754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</w:p>
    <w:p w:rsidR="00FD4754" w:rsidRDefault="00FD4754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</w:p>
    <w:p w:rsidR="00F53C4D" w:rsidRDefault="00F53C4D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CD7F23" w:rsidRPr="00CD7F23" w:rsidRDefault="00BD7448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D7448">
        <w:rPr>
          <w:rFonts w:ascii="Arial" w:hAnsi="Arial" w:cs="Arial"/>
          <w:b/>
          <w:sz w:val="20"/>
          <w:szCs w:val="20"/>
          <w:lang w:val="ru-RU"/>
        </w:rPr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1</w:t>
      </w:r>
      <w:r w:rsidR="00AE3BAE">
        <w:rPr>
          <w:rFonts w:ascii="Arial" w:hAnsi="Arial" w:cs="Arial"/>
          <w:b/>
          <w:sz w:val="20"/>
          <w:szCs w:val="20"/>
          <w:lang w:val="ru-RU"/>
        </w:rPr>
        <w:t>3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- камень керамический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с пазогребневым соединением </w:t>
      </w:r>
    </w:p>
    <w:p w:rsidR="00CD7F23" w:rsidRDefault="00CD7F23" w:rsidP="00BD7448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9208E7">
        <w:rPr>
          <w:rFonts w:ascii="Arial" w:hAnsi="Arial" w:cs="Arial"/>
          <w:sz w:val="20"/>
          <w:szCs w:val="20"/>
          <w:lang w:val="ru-RU"/>
        </w:rPr>
        <w:t xml:space="preserve">-120 </w:t>
      </w:r>
      <w:r w:rsidRPr="00CD7F23">
        <w:rPr>
          <w:rFonts w:ascii="Arial" w:hAnsi="Arial" w:cs="Arial"/>
          <w:sz w:val="20"/>
          <w:szCs w:val="20"/>
          <w:lang w:val="ru-RU"/>
        </w:rPr>
        <w:t>(7НФ)</w:t>
      </w:r>
    </w:p>
    <w:p w:rsidR="00F53C4D" w:rsidRPr="00BD7448" w:rsidRDefault="00F53C4D" w:rsidP="00BD7448">
      <w:pPr>
        <w:ind w:firstLine="0"/>
        <w:rPr>
          <w:rFonts w:ascii="Arial" w:hAnsi="Arial" w:cs="Arial"/>
          <w:sz w:val="20"/>
          <w:szCs w:val="20"/>
          <w:lang w:val="ru-RU"/>
        </w:rPr>
      </w:pPr>
    </w:p>
    <w:p w:rsidR="00CD7F23" w:rsidRPr="00B74BFB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89539" cy="3726953"/>
            <wp:effectExtent l="0" t="0" r="0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82" cy="37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jc w:val="right"/>
        <w:rPr>
          <w:lang w:val="ru-RU"/>
        </w:rPr>
      </w:pP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F53C4D" w:rsidRDefault="00F53C4D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F53C4D" w:rsidRDefault="00F53C4D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F53C4D" w:rsidRDefault="00F53C4D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F53C4D" w:rsidRDefault="00F53C4D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AE3BAE" w:rsidRDefault="00AE3BAE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CD7F23" w:rsidRPr="00CD7F23" w:rsidRDefault="00BD7448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D7448">
        <w:rPr>
          <w:rFonts w:ascii="Arial" w:hAnsi="Arial" w:cs="Arial"/>
          <w:b/>
          <w:sz w:val="20"/>
          <w:szCs w:val="20"/>
          <w:lang w:val="ru-RU"/>
        </w:rPr>
        <w:lastRenderedPageBreak/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1</w:t>
      </w:r>
      <w:r w:rsidR="00AE3BAE">
        <w:rPr>
          <w:rFonts w:ascii="Arial" w:hAnsi="Arial" w:cs="Arial"/>
          <w:b/>
          <w:sz w:val="20"/>
          <w:szCs w:val="20"/>
          <w:lang w:val="ru-RU"/>
        </w:rPr>
        <w:t>4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- камень керамический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с пазогребневым соединением 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Pr="00CD7F23">
        <w:rPr>
          <w:rFonts w:ascii="Arial" w:hAnsi="Arial" w:cs="Arial"/>
          <w:sz w:val="20"/>
          <w:szCs w:val="20"/>
          <w:lang w:val="ru-RU"/>
        </w:rPr>
        <w:t>-200 (11.5НФ)</w:t>
      </w:r>
    </w:p>
    <w:p w:rsidR="00CD7F23" w:rsidRPr="00236C40" w:rsidRDefault="00CD7F23" w:rsidP="00BD7448">
      <w:pPr>
        <w:ind w:firstLine="0"/>
        <w:rPr>
          <w:lang w:val="ru-RU"/>
        </w:rPr>
      </w:pPr>
    </w:p>
    <w:p w:rsidR="00CD7F23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30558" cy="3753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96" cy="375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jc w:val="right"/>
        <w:rPr>
          <w:sz w:val="20"/>
          <w:szCs w:val="20"/>
          <w:lang w:val="ru-RU"/>
        </w:rPr>
      </w:pPr>
    </w:p>
    <w:p w:rsidR="00CD7F23" w:rsidRPr="00CD7F23" w:rsidRDefault="00BD7448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D7448">
        <w:rPr>
          <w:rFonts w:ascii="Arial" w:hAnsi="Arial" w:cs="Arial"/>
          <w:b/>
          <w:sz w:val="20"/>
          <w:szCs w:val="20"/>
          <w:lang w:val="ru-RU"/>
        </w:rPr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1</w:t>
      </w:r>
      <w:r w:rsidR="00AE3BAE">
        <w:rPr>
          <w:rFonts w:ascii="Arial" w:hAnsi="Arial" w:cs="Arial"/>
          <w:b/>
          <w:sz w:val="20"/>
          <w:szCs w:val="20"/>
          <w:lang w:val="ru-RU"/>
        </w:rPr>
        <w:t>5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- камень керамический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с пазогребневым соединением 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9208E7">
        <w:rPr>
          <w:rFonts w:ascii="Arial" w:hAnsi="Arial" w:cs="Arial"/>
          <w:sz w:val="20"/>
          <w:szCs w:val="20"/>
          <w:lang w:val="ru-RU"/>
        </w:rPr>
        <w:t>-250 (11.3</w:t>
      </w:r>
      <w:r w:rsidRPr="00CD7F23">
        <w:rPr>
          <w:rFonts w:ascii="Arial" w:hAnsi="Arial" w:cs="Arial"/>
          <w:sz w:val="20"/>
          <w:szCs w:val="20"/>
          <w:lang w:val="ru-RU"/>
        </w:rPr>
        <w:t>НФ)</w:t>
      </w:r>
    </w:p>
    <w:p w:rsidR="00CD7F23" w:rsidRPr="00236C40" w:rsidRDefault="00CD7F23" w:rsidP="00CD7F23">
      <w:pPr>
        <w:rPr>
          <w:lang w:val="ru-RU"/>
        </w:rPr>
      </w:pPr>
    </w:p>
    <w:p w:rsidR="00CD7F23" w:rsidRDefault="00F915DF" w:rsidP="00F915DF">
      <w:pPr>
        <w:ind w:firstLin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100400" cy="371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371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DF" w:rsidRDefault="00F915DF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F915DF" w:rsidRDefault="00F915DF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CD7F23" w:rsidRPr="00CD7F23" w:rsidRDefault="00F53C4D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lastRenderedPageBreak/>
        <w:t>Поз. 1</w:t>
      </w:r>
      <w:r w:rsidR="00AE3BAE">
        <w:rPr>
          <w:rFonts w:ascii="Arial" w:hAnsi="Arial" w:cs="Arial"/>
          <w:b/>
          <w:sz w:val="20"/>
          <w:szCs w:val="20"/>
          <w:lang w:val="ru-RU"/>
        </w:rPr>
        <w:t>6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</w:t>
      </w:r>
      <w:r w:rsidR="00BD7448">
        <w:rPr>
          <w:rFonts w:ascii="Arial" w:hAnsi="Arial" w:cs="Arial"/>
          <w:sz w:val="20"/>
          <w:szCs w:val="20"/>
          <w:lang w:val="ru-RU"/>
        </w:rPr>
        <w:t>- камень керамический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с пазогребневым соединением доборный</w:t>
      </w:r>
    </w:p>
    <w:p w:rsid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3F663B">
        <w:rPr>
          <w:rFonts w:ascii="Arial" w:hAnsi="Arial" w:cs="Arial"/>
          <w:sz w:val="20"/>
          <w:szCs w:val="20"/>
          <w:lang w:val="ru-RU"/>
        </w:rPr>
        <w:t>-250-</w:t>
      </w:r>
      <w:r w:rsidR="003F663B">
        <w:rPr>
          <w:rFonts w:ascii="Arial" w:hAnsi="Arial" w:cs="Arial"/>
          <w:sz w:val="20"/>
          <w:szCs w:val="20"/>
        </w:rPr>
        <w:t>D</w:t>
      </w:r>
      <w:r w:rsidR="009208E7">
        <w:rPr>
          <w:rFonts w:ascii="Arial" w:hAnsi="Arial" w:cs="Arial"/>
          <w:sz w:val="20"/>
          <w:szCs w:val="20"/>
          <w:lang w:val="ru-RU"/>
        </w:rPr>
        <w:t xml:space="preserve"> (11.3</w:t>
      </w:r>
      <w:r w:rsidRPr="00CD7F23">
        <w:rPr>
          <w:rFonts w:ascii="Arial" w:hAnsi="Arial" w:cs="Arial"/>
          <w:sz w:val="20"/>
          <w:szCs w:val="20"/>
          <w:lang w:val="ru-RU"/>
        </w:rPr>
        <w:t>НФ)</w:t>
      </w:r>
    </w:p>
    <w:p w:rsidR="00F915DF" w:rsidRPr="00CD7F23" w:rsidRDefault="00F915DF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</w:p>
    <w:p w:rsidR="00CD7F23" w:rsidRDefault="00CD7F23" w:rsidP="00CD7F23">
      <w:pPr>
        <w:jc w:val="right"/>
        <w:rPr>
          <w:lang w:val="ru-RU"/>
        </w:rPr>
      </w:pPr>
    </w:p>
    <w:p w:rsidR="00CD7F23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66856" cy="3606018"/>
            <wp:effectExtent l="0" t="0" r="0" b="0"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22" cy="360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Pr="000E5264" w:rsidRDefault="00CD7F23" w:rsidP="00CD7F23">
      <w:pPr>
        <w:rPr>
          <w:lang w:val="ru-RU"/>
        </w:rPr>
      </w:pPr>
    </w:p>
    <w:p w:rsidR="00F915DF" w:rsidRDefault="00F915DF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BD7448" w:rsidRDefault="00BD7448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E3BAE">
        <w:rPr>
          <w:rFonts w:ascii="Arial" w:hAnsi="Arial" w:cs="Arial"/>
          <w:b/>
          <w:sz w:val="20"/>
          <w:szCs w:val="20"/>
          <w:lang w:val="ru-RU"/>
        </w:rPr>
        <w:t>17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</w:t>
      </w:r>
      <w:r>
        <w:rPr>
          <w:rFonts w:ascii="Arial" w:hAnsi="Arial" w:cs="Arial"/>
          <w:sz w:val="20"/>
          <w:szCs w:val="20"/>
          <w:lang w:val="ru-RU"/>
        </w:rPr>
        <w:t xml:space="preserve"> камень керамический </w:t>
      </w:r>
      <w:r w:rsidR="00CD7F23" w:rsidRPr="00CD7F23">
        <w:rPr>
          <w:rFonts w:ascii="Arial" w:hAnsi="Arial" w:cs="Arial"/>
          <w:sz w:val="20"/>
          <w:szCs w:val="20"/>
          <w:lang w:val="ru-RU"/>
        </w:rPr>
        <w:t>с пазогре</w:t>
      </w:r>
      <w:r>
        <w:rPr>
          <w:rFonts w:ascii="Arial" w:hAnsi="Arial" w:cs="Arial"/>
          <w:sz w:val="20"/>
          <w:szCs w:val="20"/>
          <w:lang w:val="ru-RU"/>
        </w:rPr>
        <w:t xml:space="preserve">бневым соединением 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доборный 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3F663B">
        <w:rPr>
          <w:rFonts w:ascii="Arial" w:hAnsi="Arial" w:cs="Arial"/>
          <w:sz w:val="20"/>
          <w:szCs w:val="20"/>
          <w:lang w:val="ru-RU"/>
        </w:rPr>
        <w:t>-250-1/2-</w:t>
      </w:r>
      <w:r w:rsidR="003F663B">
        <w:rPr>
          <w:rFonts w:ascii="Arial" w:hAnsi="Arial" w:cs="Arial"/>
          <w:sz w:val="20"/>
          <w:szCs w:val="20"/>
        </w:rPr>
        <w:t>D</w:t>
      </w:r>
      <w:r w:rsidRPr="00CD7F23">
        <w:rPr>
          <w:rFonts w:ascii="Arial" w:hAnsi="Arial" w:cs="Arial"/>
          <w:sz w:val="20"/>
          <w:szCs w:val="20"/>
          <w:lang w:val="ru-RU"/>
        </w:rPr>
        <w:t xml:space="preserve"> (5.6НФ)</w:t>
      </w:r>
    </w:p>
    <w:p w:rsidR="00CD7F23" w:rsidRDefault="00CD7F23" w:rsidP="00CD7F23">
      <w:pPr>
        <w:jc w:val="right"/>
        <w:rPr>
          <w:lang w:val="ru-RU"/>
        </w:rPr>
      </w:pPr>
    </w:p>
    <w:p w:rsidR="00CD7F23" w:rsidRDefault="00CD7F23" w:rsidP="00CD7F23">
      <w:pPr>
        <w:jc w:val="right"/>
        <w:rPr>
          <w:lang w:val="ru-RU"/>
        </w:rPr>
      </w:pPr>
    </w:p>
    <w:p w:rsidR="00CD7F23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44948" cy="3112450"/>
            <wp:effectExtent l="0" t="0" r="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48" cy="311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rPr>
          <w:lang w:val="ru-RU"/>
        </w:rPr>
      </w:pPr>
    </w:p>
    <w:p w:rsidR="00CD7F23" w:rsidRDefault="00CD7F23" w:rsidP="00CD7F23">
      <w:pPr>
        <w:rPr>
          <w:lang w:val="ru-RU"/>
        </w:rPr>
      </w:pPr>
    </w:p>
    <w:p w:rsidR="00CD7F23" w:rsidRDefault="00CD7F23" w:rsidP="00CD7F23">
      <w:pPr>
        <w:ind w:firstLine="0"/>
        <w:rPr>
          <w:lang w:val="ru-RU"/>
        </w:rPr>
      </w:pPr>
    </w:p>
    <w:p w:rsidR="00CD7F23" w:rsidRPr="00CD7F23" w:rsidRDefault="00F53C4D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lastRenderedPageBreak/>
        <w:t>Поз. 1</w:t>
      </w:r>
      <w:r w:rsidR="00AE3BAE">
        <w:rPr>
          <w:rFonts w:ascii="Arial" w:hAnsi="Arial" w:cs="Arial"/>
          <w:b/>
          <w:sz w:val="20"/>
          <w:szCs w:val="20"/>
          <w:lang w:val="ru-RU"/>
        </w:rPr>
        <w:t>8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 камень керамический пустотелый с пазогребневым соединением 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Pr="00CD7F23">
        <w:rPr>
          <w:rFonts w:ascii="Arial" w:hAnsi="Arial" w:cs="Arial"/>
          <w:sz w:val="20"/>
          <w:szCs w:val="20"/>
          <w:lang w:val="ru-RU"/>
        </w:rPr>
        <w:t>-280 (12.3НФ)</w:t>
      </w: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BD7448" w:rsidRDefault="00BD7448" w:rsidP="00CD7F23">
      <w:pPr>
        <w:ind w:firstLine="0"/>
        <w:rPr>
          <w:sz w:val="20"/>
          <w:szCs w:val="20"/>
          <w:lang w:val="ru-RU"/>
        </w:rPr>
      </w:pPr>
    </w:p>
    <w:p w:rsidR="00BD7448" w:rsidRDefault="00BD7448" w:rsidP="00CD7F23">
      <w:pPr>
        <w:ind w:firstLine="0"/>
        <w:rPr>
          <w:sz w:val="20"/>
          <w:szCs w:val="20"/>
          <w:lang w:val="ru-RU"/>
        </w:rPr>
      </w:pPr>
    </w:p>
    <w:p w:rsidR="00CD7F23" w:rsidRPr="007E2EAA" w:rsidRDefault="00F915DF" w:rsidP="00CD7F23">
      <w:pPr>
        <w:ind w:firstLin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363200" cy="343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00" cy="34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F915DF" w:rsidRDefault="00F915DF" w:rsidP="00BD7448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BD7448" w:rsidRPr="00CD7F23" w:rsidRDefault="00BD7448" w:rsidP="00BD7448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D7448">
        <w:rPr>
          <w:rFonts w:ascii="Arial" w:hAnsi="Arial" w:cs="Arial"/>
          <w:b/>
          <w:sz w:val="20"/>
          <w:szCs w:val="20"/>
          <w:lang w:val="ru-RU"/>
        </w:rPr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E3BAE">
        <w:rPr>
          <w:rFonts w:ascii="Arial" w:hAnsi="Arial" w:cs="Arial"/>
          <w:b/>
          <w:sz w:val="20"/>
          <w:szCs w:val="20"/>
          <w:lang w:val="ru-RU"/>
        </w:rPr>
        <w:t>19</w:t>
      </w:r>
      <w:r w:rsidRPr="00CD7F2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- камень керамический</w:t>
      </w:r>
      <w:r w:rsidRPr="00CD7F23">
        <w:rPr>
          <w:rFonts w:ascii="Arial" w:hAnsi="Arial" w:cs="Arial"/>
          <w:sz w:val="20"/>
          <w:szCs w:val="20"/>
          <w:lang w:val="ru-RU"/>
        </w:rPr>
        <w:t xml:space="preserve"> с пазогр</w:t>
      </w:r>
      <w:r>
        <w:rPr>
          <w:rFonts w:ascii="Arial" w:hAnsi="Arial" w:cs="Arial"/>
          <w:sz w:val="20"/>
          <w:szCs w:val="20"/>
          <w:lang w:val="ru-RU"/>
        </w:rPr>
        <w:t>ебневым соединением</w:t>
      </w:r>
    </w:p>
    <w:p w:rsidR="00BD7448" w:rsidRPr="00CD7F23" w:rsidRDefault="00BD7448" w:rsidP="00BD7448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9208E7">
        <w:rPr>
          <w:rFonts w:ascii="Arial" w:hAnsi="Arial" w:cs="Arial"/>
          <w:sz w:val="20"/>
          <w:szCs w:val="20"/>
          <w:lang w:val="ru-RU"/>
        </w:rPr>
        <w:t xml:space="preserve">-280-1/2 </w:t>
      </w:r>
      <w:r w:rsidRPr="00CD7F23">
        <w:rPr>
          <w:rFonts w:ascii="Arial" w:hAnsi="Arial" w:cs="Arial"/>
          <w:sz w:val="20"/>
          <w:szCs w:val="20"/>
          <w:lang w:val="ru-RU"/>
        </w:rPr>
        <w:t>(6.1НФ)</w:t>
      </w:r>
    </w:p>
    <w:p w:rsidR="00BD7448" w:rsidRDefault="00BD7448" w:rsidP="00BD7448">
      <w:pPr>
        <w:ind w:firstLine="0"/>
        <w:rPr>
          <w:sz w:val="20"/>
          <w:szCs w:val="20"/>
          <w:lang w:val="ru-RU"/>
        </w:rPr>
      </w:pPr>
    </w:p>
    <w:p w:rsidR="00BD7448" w:rsidRDefault="00BD7448" w:rsidP="00BD7448">
      <w:pPr>
        <w:ind w:firstLine="0"/>
        <w:rPr>
          <w:sz w:val="20"/>
          <w:szCs w:val="20"/>
          <w:lang w:val="ru-RU"/>
        </w:rPr>
      </w:pPr>
    </w:p>
    <w:p w:rsidR="00BD7448" w:rsidRDefault="00BD7448" w:rsidP="00BD7448">
      <w:pPr>
        <w:ind w:firstLine="0"/>
        <w:rPr>
          <w:sz w:val="20"/>
          <w:szCs w:val="20"/>
          <w:lang w:val="ru-RU"/>
        </w:rPr>
      </w:pPr>
    </w:p>
    <w:p w:rsidR="00BD7448" w:rsidRDefault="00BD7448" w:rsidP="00BD7448">
      <w:pPr>
        <w:ind w:firstLin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366492" cy="2890757"/>
            <wp:effectExtent l="0" t="0" r="0" b="0"/>
            <wp:docPr id="3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96" cy="289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48" w:rsidRDefault="00BD7448" w:rsidP="00CD7F23">
      <w:pPr>
        <w:ind w:firstLine="0"/>
        <w:rPr>
          <w:sz w:val="20"/>
          <w:szCs w:val="20"/>
          <w:lang w:val="ru-RU"/>
        </w:rPr>
      </w:pPr>
    </w:p>
    <w:p w:rsidR="009208E7" w:rsidRDefault="009208E7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9208E7" w:rsidRDefault="009208E7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CD7F23" w:rsidRPr="00CD7F23" w:rsidRDefault="009208E7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9208E7">
        <w:rPr>
          <w:rFonts w:ascii="Arial" w:hAnsi="Arial" w:cs="Arial"/>
          <w:b/>
          <w:sz w:val="20"/>
          <w:szCs w:val="20"/>
          <w:lang w:val="ru-RU"/>
        </w:rPr>
        <w:lastRenderedPageBreak/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2</w:t>
      </w:r>
      <w:r w:rsidR="002A7B72">
        <w:rPr>
          <w:rFonts w:ascii="Arial" w:hAnsi="Arial" w:cs="Arial"/>
          <w:b/>
          <w:sz w:val="20"/>
          <w:szCs w:val="20"/>
          <w:lang w:val="ru-RU"/>
        </w:rPr>
        <w:t>0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</w:t>
      </w:r>
      <w:r>
        <w:rPr>
          <w:rFonts w:ascii="Arial" w:hAnsi="Arial" w:cs="Arial"/>
          <w:sz w:val="20"/>
          <w:szCs w:val="20"/>
          <w:lang w:val="ru-RU"/>
        </w:rPr>
        <w:t xml:space="preserve"> камень керамический 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с пазогребневым соединением доборный 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3F663B">
        <w:rPr>
          <w:rFonts w:ascii="Arial" w:hAnsi="Arial" w:cs="Arial"/>
          <w:sz w:val="20"/>
          <w:szCs w:val="20"/>
          <w:lang w:val="ru-RU"/>
        </w:rPr>
        <w:t>-280-</w:t>
      </w:r>
      <w:r w:rsidR="003F663B">
        <w:rPr>
          <w:rFonts w:ascii="Arial" w:hAnsi="Arial" w:cs="Arial"/>
          <w:sz w:val="20"/>
          <w:szCs w:val="20"/>
        </w:rPr>
        <w:t>D</w:t>
      </w:r>
      <w:r w:rsidRPr="00CD7F23">
        <w:rPr>
          <w:rFonts w:ascii="Arial" w:hAnsi="Arial" w:cs="Arial"/>
          <w:sz w:val="20"/>
          <w:szCs w:val="20"/>
          <w:lang w:val="ru-RU"/>
        </w:rPr>
        <w:t xml:space="preserve"> (12.3НФ)</w:t>
      </w: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Default="00CD7F23" w:rsidP="00CD7F23">
      <w:pPr>
        <w:ind w:firstLin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401484" cy="3554437"/>
            <wp:effectExtent l="0" t="0" r="0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67" cy="355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Pr="007E2EAA" w:rsidRDefault="00CD7F23" w:rsidP="00CD7F23">
      <w:pPr>
        <w:jc w:val="right"/>
        <w:rPr>
          <w:sz w:val="20"/>
          <w:szCs w:val="20"/>
          <w:lang w:val="ru-RU"/>
        </w:rPr>
      </w:pP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F915DF" w:rsidRDefault="00F915DF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CD7F23" w:rsidRPr="00CD7F23" w:rsidRDefault="00F53C4D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Поз. 2</w:t>
      </w:r>
      <w:r w:rsidR="002A7B72">
        <w:rPr>
          <w:rFonts w:ascii="Arial" w:hAnsi="Arial" w:cs="Arial"/>
          <w:b/>
          <w:sz w:val="20"/>
          <w:szCs w:val="20"/>
          <w:lang w:val="ru-RU"/>
        </w:rPr>
        <w:t>1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</w:t>
      </w:r>
      <w:r w:rsidR="009208E7">
        <w:rPr>
          <w:rFonts w:ascii="Arial" w:hAnsi="Arial" w:cs="Arial"/>
          <w:sz w:val="20"/>
          <w:szCs w:val="20"/>
          <w:lang w:val="ru-RU"/>
        </w:rPr>
        <w:t xml:space="preserve"> камень керамический </w:t>
      </w:r>
      <w:r w:rsidR="00CD7F23" w:rsidRPr="00CD7F23">
        <w:rPr>
          <w:rFonts w:ascii="Arial" w:hAnsi="Arial" w:cs="Arial"/>
          <w:sz w:val="20"/>
          <w:szCs w:val="20"/>
          <w:lang w:val="ru-RU"/>
        </w:rPr>
        <w:t>с пазогре</w:t>
      </w:r>
      <w:r w:rsidR="009208E7">
        <w:rPr>
          <w:rFonts w:ascii="Arial" w:hAnsi="Arial" w:cs="Arial"/>
          <w:sz w:val="20"/>
          <w:szCs w:val="20"/>
          <w:lang w:val="ru-RU"/>
        </w:rPr>
        <w:t xml:space="preserve">бневым соединением </w:t>
      </w:r>
      <w:r w:rsidR="00CD7F23" w:rsidRPr="00CD7F23">
        <w:rPr>
          <w:rFonts w:ascii="Arial" w:hAnsi="Arial" w:cs="Arial"/>
          <w:sz w:val="20"/>
          <w:szCs w:val="20"/>
          <w:lang w:val="ru-RU"/>
        </w:rPr>
        <w:t>доборный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3F663B">
        <w:rPr>
          <w:rFonts w:ascii="Arial" w:hAnsi="Arial" w:cs="Arial"/>
          <w:sz w:val="20"/>
          <w:szCs w:val="20"/>
          <w:lang w:val="ru-RU"/>
        </w:rPr>
        <w:t>-280-1/2-</w:t>
      </w:r>
      <w:r w:rsidR="003F663B">
        <w:rPr>
          <w:rFonts w:ascii="Arial" w:hAnsi="Arial" w:cs="Arial"/>
          <w:sz w:val="20"/>
          <w:szCs w:val="20"/>
        </w:rPr>
        <w:t>D</w:t>
      </w:r>
      <w:r w:rsidR="009208E7">
        <w:rPr>
          <w:rFonts w:ascii="Arial" w:hAnsi="Arial" w:cs="Arial"/>
          <w:sz w:val="20"/>
          <w:szCs w:val="20"/>
          <w:lang w:val="ru-RU"/>
        </w:rPr>
        <w:t xml:space="preserve"> </w:t>
      </w:r>
      <w:r w:rsidRPr="00CD7F23">
        <w:rPr>
          <w:rFonts w:ascii="Arial" w:hAnsi="Arial" w:cs="Arial"/>
          <w:sz w:val="20"/>
          <w:szCs w:val="20"/>
          <w:lang w:val="ru-RU"/>
        </w:rPr>
        <w:t>(6.1НФ)</w:t>
      </w: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Default="00CD7F23" w:rsidP="00CD7F23">
      <w:pPr>
        <w:ind w:firstLin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3638200" cy="3226549"/>
            <wp:effectExtent l="0" t="0" r="35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572" cy="323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Pr="00CD7F23" w:rsidRDefault="009208E7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9208E7">
        <w:rPr>
          <w:rFonts w:ascii="Arial" w:hAnsi="Arial" w:cs="Arial"/>
          <w:b/>
          <w:sz w:val="20"/>
          <w:szCs w:val="20"/>
          <w:lang w:val="ru-RU"/>
        </w:rPr>
        <w:lastRenderedPageBreak/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2</w:t>
      </w:r>
      <w:r w:rsidR="002A7B72">
        <w:rPr>
          <w:rFonts w:ascii="Arial" w:hAnsi="Arial" w:cs="Arial"/>
          <w:b/>
          <w:sz w:val="20"/>
          <w:szCs w:val="20"/>
          <w:lang w:val="ru-RU"/>
        </w:rPr>
        <w:t>2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 камень керамический пустотелый с пазогребневым соединением </w:t>
      </w:r>
    </w:p>
    <w:p w:rsidR="00CD7F23" w:rsidRPr="00F53C4D" w:rsidRDefault="00CD7F23" w:rsidP="00F53C4D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9208E7">
        <w:rPr>
          <w:rFonts w:ascii="Arial" w:hAnsi="Arial" w:cs="Arial"/>
          <w:sz w:val="20"/>
          <w:szCs w:val="20"/>
          <w:lang w:val="ru-RU"/>
        </w:rPr>
        <w:t>-380 (10.8</w:t>
      </w:r>
      <w:r w:rsidRPr="00CD7F23">
        <w:rPr>
          <w:rFonts w:ascii="Arial" w:hAnsi="Arial" w:cs="Arial"/>
          <w:sz w:val="20"/>
          <w:szCs w:val="20"/>
          <w:lang w:val="ru-RU"/>
        </w:rPr>
        <w:t>НФ)</w:t>
      </w:r>
    </w:p>
    <w:p w:rsidR="00CD7F23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04267" cy="4042833"/>
            <wp:effectExtent l="0" t="0" r="0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79" cy="404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rPr>
          <w:lang w:val="ru-RU"/>
        </w:rPr>
      </w:pPr>
    </w:p>
    <w:p w:rsidR="00CD7F23" w:rsidRPr="00CD7F23" w:rsidRDefault="009208E7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9208E7">
        <w:rPr>
          <w:rFonts w:ascii="Arial" w:hAnsi="Arial" w:cs="Arial"/>
          <w:b/>
          <w:sz w:val="20"/>
          <w:szCs w:val="20"/>
          <w:lang w:val="ru-RU"/>
        </w:rPr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2</w:t>
      </w:r>
      <w:r w:rsidR="002A7B72">
        <w:rPr>
          <w:rFonts w:ascii="Arial" w:hAnsi="Arial" w:cs="Arial"/>
          <w:b/>
          <w:sz w:val="20"/>
          <w:szCs w:val="20"/>
          <w:lang w:val="ru-RU"/>
        </w:rPr>
        <w:t>3</w:t>
      </w:r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</w:t>
      </w:r>
      <w:r>
        <w:rPr>
          <w:rFonts w:ascii="Arial" w:hAnsi="Arial" w:cs="Arial"/>
          <w:sz w:val="20"/>
          <w:szCs w:val="20"/>
          <w:lang w:val="ru-RU"/>
        </w:rPr>
        <w:t xml:space="preserve"> камень керамический </w:t>
      </w:r>
      <w:r w:rsidR="00CD7F23" w:rsidRPr="00CD7F23">
        <w:rPr>
          <w:rFonts w:ascii="Arial" w:hAnsi="Arial" w:cs="Arial"/>
          <w:sz w:val="20"/>
          <w:szCs w:val="20"/>
          <w:lang w:val="ru-RU"/>
        </w:rPr>
        <w:t>с пазогребневым соединением доборный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3F663B">
        <w:rPr>
          <w:rFonts w:ascii="Arial" w:hAnsi="Arial" w:cs="Arial"/>
          <w:sz w:val="20"/>
          <w:szCs w:val="20"/>
          <w:lang w:val="ru-RU"/>
        </w:rPr>
        <w:t>-380-</w:t>
      </w:r>
      <w:r w:rsidR="003F663B">
        <w:rPr>
          <w:rFonts w:ascii="Arial" w:hAnsi="Arial" w:cs="Arial"/>
          <w:sz w:val="20"/>
          <w:szCs w:val="20"/>
        </w:rPr>
        <w:t>D</w:t>
      </w:r>
      <w:r w:rsidR="009208E7">
        <w:rPr>
          <w:rFonts w:ascii="Arial" w:hAnsi="Arial" w:cs="Arial"/>
          <w:sz w:val="20"/>
          <w:szCs w:val="20"/>
          <w:lang w:val="ru-RU"/>
        </w:rPr>
        <w:t xml:space="preserve"> (10.8</w:t>
      </w:r>
      <w:r w:rsidRPr="00CD7F23">
        <w:rPr>
          <w:rFonts w:ascii="Arial" w:hAnsi="Arial" w:cs="Arial"/>
          <w:sz w:val="20"/>
          <w:szCs w:val="20"/>
          <w:lang w:val="ru-RU"/>
        </w:rPr>
        <w:t>НФ)</w:t>
      </w:r>
    </w:p>
    <w:p w:rsidR="00CD7F23" w:rsidRDefault="00CD7F23" w:rsidP="00CD7F23">
      <w:pPr>
        <w:rPr>
          <w:lang w:val="ru-RU"/>
        </w:rPr>
      </w:pPr>
    </w:p>
    <w:p w:rsidR="00CD7F23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96904" cy="3821723"/>
            <wp:effectExtent l="0" t="0" r="8396" b="0"/>
            <wp:docPr id="4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134" cy="382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23" w:rsidRDefault="00CD7F23" w:rsidP="00CD7F23">
      <w:pPr>
        <w:ind w:firstLine="0"/>
        <w:rPr>
          <w:lang w:val="ru-RU"/>
        </w:rPr>
      </w:pPr>
    </w:p>
    <w:p w:rsidR="003F663B" w:rsidRPr="00CD7F23" w:rsidRDefault="003F663B" w:rsidP="003F663B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9208E7">
        <w:rPr>
          <w:rFonts w:ascii="Arial" w:hAnsi="Arial" w:cs="Arial"/>
          <w:b/>
          <w:sz w:val="20"/>
          <w:szCs w:val="20"/>
          <w:lang w:val="ru-RU"/>
        </w:rPr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2</w:t>
      </w:r>
      <w:r w:rsidR="002A7B72">
        <w:rPr>
          <w:rFonts w:ascii="Arial" w:hAnsi="Arial" w:cs="Arial"/>
          <w:b/>
          <w:sz w:val="20"/>
          <w:szCs w:val="20"/>
          <w:lang w:val="ru-RU"/>
        </w:rPr>
        <w:t>4</w:t>
      </w:r>
      <w:r w:rsidRPr="00CD7F23">
        <w:rPr>
          <w:rFonts w:ascii="Arial" w:hAnsi="Arial" w:cs="Arial"/>
          <w:sz w:val="20"/>
          <w:szCs w:val="20"/>
          <w:lang w:val="ru-RU"/>
        </w:rPr>
        <w:t xml:space="preserve"> -</w:t>
      </w:r>
      <w:r>
        <w:rPr>
          <w:rFonts w:ascii="Arial" w:hAnsi="Arial" w:cs="Arial"/>
          <w:sz w:val="20"/>
          <w:szCs w:val="20"/>
          <w:lang w:val="ru-RU"/>
        </w:rPr>
        <w:t xml:space="preserve"> камень керамический </w:t>
      </w:r>
      <w:r w:rsidRPr="00CD7F23">
        <w:rPr>
          <w:rFonts w:ascii="Arial" w:hAnsi="Arial" w:cs="Arial"/>
          <w:sz w:val="20"/>
          <w:szCs w:val="20"/>
          <w:lang w:val="ru-RU"/>
        </w:rPr>
        <w:t>с пазогребневым соединением доборный</w:t>
      </w:r>
      <w:r w:rsidRPr="003F663B">
        <w:rPr>
          <w:rFonts w:ascii="Arial" w:hAnsi="Arial" w:cs="Arial"/>
          <w:sz w:val="20"/>
          <w:szCs w:val="20"/>
          <w:lang w:val="ru-RU"/>
        </w:rPr>
        <w:t xml:space="preserve"> </w:t>
      </w:r>
      <w:r w:rsidR="00FA3F9D">
        <w:rPr>
          <w:rFonts w:ascii="Arial" w:hAnsi="Arial" w:cs="Arial"/>
          <w:sz w:val="20"/>
          <w:szCs w:val="20"/>
          <w:lang w:val="ru-RU"/>
        </w:rPr>
        <w:t>для вертикальных монолитных железобетонных</w:t>
      </w:r>
      <w:r>
        <w:rPr>
          <w:rFonts w:ascii="Arial" w:hAnsi="Arial" w:cs="Arial"/>
          <w:sz w:val="20"/>
          <w:szCs w:val="20"/>
          <w:lang w:val="ru-RU"/>
        </w:rPr>
        <w:t xml:space="preserve"> сердечников </w:t>
      </w:r>
      <w:r w:rsidRPr="00CD7F23">
        <w:rPr>
          <w:rFonts w:ascii="Arial" w:hAnsi="Arial" w:cs="Arial"/>
          <w:sz w:val="20"/>
          <w:szCs w:val="20"/>
        </w:rPr>
        <w:t>POROMAX</w:t>
      </w:r>
      <w:r>
        <w:rPr>
          <w:rFonts w:ascii="Arial" w:hAnsi="Arial" w:cs="Arial"/>
          <w:sz w:val="20"/>
          <w:szCs w:val="20"/>
          <w:lang w:val="ru-RU"/>
        </w:rPr>
        <w:t>-380-</w:t>
      </w:r>
      <w:r>
        <w:rPr>
          <w:rFonts w:ascii="Arial" w:hAnsi="Arial" w:cs="Arial"/>
          <w:sz w:val="20"/>
          <w:szCs w:val="20"/>
        </w:rPr>
        <w:t>D</w:t>
      </w:r>
      <w:r w:rsidRPr="003F663B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vc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(10.8</w:t>
      </w:r>
      <w:r w:rsidRPr="00CD7F23">
        <w:rPr>
          <w:rFonts w:ascii="Arial" w:hAnsi="Arial" w:cs="Arial"/>
          <w:sz w:val="20"/>
          <w:szCs w:val="20"/>
          <w:lang w:val="ru-RU"/>
        </w:rPr>
        <w:t>НФ)</w:t>
      </w:r>
    </w:p>
    <w:p w:rsidR="003F663B" w:rsidRDefault="003F663B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FA3F9D" w:rsidRDefault="00FA3F9D" w:rsidP="00FA3F9D">
      <w:pPr>
        <w:ind w:firstLine="0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69080" cy="3731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48" cy="373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3B" w:rsidRPr="00FA3F9D" w:rsidRDefault="003F663B" w:rsidP="00CD7F23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CD7F23" w:rsidRPr="00CD7F23" w:rsidRDefault="009208E7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9208E7">
        <w:rPr>
          <w:rFonts w:ascii="Arial" w:hAnsi="Arial" w:cs="Arial"/>
          <w:b/>
          <w:sz w:val="20"/>
          <w:szCs w:val="20"/>
          <w:lang w:val="ru-RU"/>
        </w:rPr>
        <w:t>Поз.</w:t>
      </w:r>
      <w:r w:rsidR="00F53C4D">
        <w:rPr>
          <w:rFonts w:ascii="Arial" w:hAnsi="Arial" w:cs="Arial"/>
          <w:b/>
          <w:sz w:val="20"/>
          <w:szCs w:val="20"/>
          <w:lang w:val="ru-RU"/>
        </w:rPr>
        <w:t xml:space="preserve"> 2</w:t>
      </w:r>
      <w:r w:rsidR="002A7B72">
        <w:rPr>
          <w:rFonts w:ascii="Arial" w:hAnsi="Arial" w:cs="Arial"/>
          <w:b/>
          <w:sz w:val="20"/>
          <w:szCs w:val="20"/>
          <w:lang w:val="ru-RU"/>
        </w:rPr>
        <w:t>5</w:t>
      </w:r>
      <w:bookmarkStart w:id="0" w:name="_GoBack"/>
      <w:bookmarkEnd w:id="0"/>
      <w:r w:rsidR="00CD7F23" w:rsidRPr="00CD7F23">
        <w:rPr>
          <w:rFonts w:ascii="Arial" w:hAnsi="Arial" w:cs="Arial"/>
          <w:sz w:val="20"/>
          <w:szCs w:val="20"/>
          <w:lang w:val="ru-RU"/>
        </w:rPr>
        <w:t xml:space="preserve"> -</w:t>
      </w:r>
      <w:r>
        <w:rPr>
          <w:rFonts w:ascii="Arial" w:hAnsi="Arial" w:cs="Arial"/>
          <w:sz w:val="20"/>
          <w:szCs w:val="20"/>
          <w:lang w:val="ru-RU"/>
        </w:rPr>
        <w:t xml:space="preserve"> камень керамический </w:t>
      </w:r>
      <w:r w:rsidR="00CD7F23" w:rsidRPr="00CD7F23">
        <w:rPr>
          <w:rFonts w:ascii="Arial" w:hAnsi="Arial" w:cs="Arial"/>
          <w:sz w:val="20"/>
          <w:szCs w:val="20"/>
          <w:lang w:val="ru-RU"/>
        </w:rPr>
        <w:t>с пазогре</w:t>
      </w:r>
      <w:r>
        <w:rPr>
          <w:rFonts w:ascii="Arial" w:hAnsi="Arial" w:cs="Arial"/>
          <w:sz w:val="20"/>
          <w:szCs w:val="20"/>
          <w:lang w:val="ru-RU"/>
        </w:rPr>
        <w:t xml:space="preserve">бневым соединением </w:t>
      </w:r>
      <w:r w:rsidR="00CD7F23" w:rsidRPr="00CD7F23">
        <w:rPr>
          <w:rFonts w:ascii="Arial" w:hAnsi="Arial" w:cs="Arial"/>
          <w:sz w:val="20"/>
          <w:szCs w:val="20"/>
          <w:lang w:val="ru-RU"/>
        </w:rPr>
        <w:t>доборный</w:t>
      </w:r>
    </w:p>
    <w:p w:rsidR="00CD7F23" w:rsidRPr="00CD7F23" w:rsidRDefault="00CD7F23" w:rsidP="00CD7F23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CD7F23">
        <w:rPr>
          <w:rFonts w:ascii="Arial" w:hAnsi="Arial" w:cs="Arial"/>
          <w:sz w:val="20"/>
          <w:szCs w:val="20"/>
        </w:rPr>
        <w:t>POROMAX</w:t>
      </w:r>
      <w:r w:rsidR="003F663B">
        <w:rPr>
          <w:rFonts w:ascii="Arial" w:hAnsi="Arial" w:cs="Arial"/>
          <w:sz w:val="20"/>
          <w:szCs w:val="20"/>
          <w:lang w:val="ru-RU"/>
        </w:rPr>
        <w:t>-380-1/2-</w:t>
      </w:r>
      <w:r w:rsidR="003F663B">
        <w:rPr>
          <w:rFonts w:ascii="Arial" w:hAnsi="Arial" w:cs="Arial"/>
          <w:sz w:val="20"/>
          <w:szCs w:val="20"/>
        </w:rPr>
        <w:t>D</w:t>
      </w:r>
      <w:r w:rsidRPr="00CD7F23">
        <w:rPr>
          <w:rFonts w:ascii="Arial" w:hAnsi="Arial" w:cs="Arial"/>
          <w:sz w:val="20"/>
          <w:szCs w:val="20"/>
          <w:lang w:val="ru-RU"/>
        </w:rPr>
        <w:t xml:space="preserve"> (5.4НФ)</w:t>
      </w:r>
    </w:p>
    <w:p w:rsidR="00CD7F23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Pr="007E2EAA" w:rsidRDefault="00CD7F23" w:rsidP="00CD7F23">
      <w:pPr>
        <w:ind w:firstLine="0"/>
        <w:rPr>
          <w:sz w:val="20"/>
          <w:szCs w:val="20"/>
          <w:lang w:val="ru-RU"/>
        </w:rPr>
      </w:pPr>
    </w:p>
    <w:p w:rsidR="00CD7F23" w:rsidRDefault="00CD7F23" w:rsidP="00CD7F23">
      <w:pPr>
        <w:rPr>
          <w:lang w:val="ru-RU"/>
        </w:rPr>
      </w:pPr>
    </w:p>
    <w:p w:rsidR="00CD7F23" w:rsidRPr="005F239B" w:rsidRDefault="00CD7F23" w:rsidP="00CD7F2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12006" cy="3296530"/>
            <wp:effectExtent l="0" t="0" r="0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06" cy="329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91" w:rsidRDefault="00B85491" w:rsidP="00CD7F23">
      <w:pPr>
        <w:ind w:firstLine="0"/>
      </w:pPr>
    </w:p>
    <w:sectPr w:rsidR="00B85491" w:rsidSect="00CD7F23">
      <w:headerReference w:type="default" r:id="rId23"/>
      <w:footerReference w:type="default" r:id="rId24"/>
      <w:pgSz w:w="11906" w:h="16838" w:code="9"/>
      <w:pgMar w:top="284" w:right="1134" w:bottom="284" w:left="1134" w:header="284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53" w:rsidRDefault="005E3353" w:rsidP="00CD7F23">
      <w:r>
        <w:separator/>
      </w:r>
    </w:p>
  </w:endnote>
  <w:endnote w:type="continuationSeparator" w:id="0">
    <w:p w:rsidR="005E3353" w:rsidRDefault="005E3353" w:rsidP="00CD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1F497D"/>
        <w:bottom w:val="single" w:sz="12" w:space="0" w:color="1F497D"/>
      </w:tblBorders>
      <w:tblLook w:val="04A0"/>
    </w:tblPr>
    <w:tblGrid>
      <w:gridCol w:w="4219"/>
      <w:gridCol w:w="2756"/>
      <w:gridCol w:w="2772"/>
    </w:tblGrid>
    <w:tr w:rsidR="001046F3" w:rsidRPr="00670F3D" w:rsidTr="001046F3">
      <w:tc>
        <w:tcPr>
          <w:tcW w:w="4219" w:type="dxa"/>
          <w:vAlign w:val="center"/>
        </w:tcPr>
        <w:p w:rsidR="00A329CD" w:rsidRDefault="005E3353" w:rsidP="00A329CD">
          <w:pPr>
            <w:pStyle w:val="a5"/>
            <w:ind w:firstLine="0"/>
            <w:jc w:val="both"/>
            <w:rPr>
              <w:rFonts w:ascii="Arial" w:hAnsi="Arial" w:cs="Arial"/>
              <w:sz w:val="10"/>
              <w:szCs w:val="10"/>
              <w:lang w:val="ru-RU"/>
            </w:rPr>
          </w:pPr>
        </w:p>
        <w:p w:rsidR="001046F3" w:rsidRPr="00B85174" w:rsidRDefault="00345716" w:rsidP="00A329CD">
          <w:pPr>
            <w:pStyle w:val="a5"/>
            <w:ind w:firstLine="0"/>
            <w:jc w:val="both"/>
            <w:rPr>
              <w:rFonts w:ascii="Arial" w:hAnsi="Arial" w:cs="Arial"/>
              <w:sz w:val="16"/>
              <w:szCs w:val="16"/>
              <w:lang w:val="ru-RU"/>
            </w:rPr>
          </w:pPr>
          <w:r w:rsidRPr="00B85174">
            <w:rPr>
              <w:rFonts w:ascii="Arial" w:hAnsi="Arial" w:cs="Arial"/>
              <w:sz w:val="16"/>
              <w:szCs w:val="16"/>
              <w:lang w:val="ru-RU"/>
            </w:rPr>
            <w:t xml:space="preserve">Россия, 353562, Краснодарский край, </w:t>
          </w:r>
        </w:p>
        <w:p w:rsidR="001046F3" w:rsidRPr="00B85174" w:rsidRDefault="00345716" w:rsidP="00A329CD">
          <w:pPr>
            <w:pStyle w:val="a5"/>
            <w:ind w:firstLine="0"/>
            <w:jc w:val="both"/>
            <w:rPr>
              <w:rFonts w:ascii="Arial" w:hAnsi="Arial" w:cs="Arial"/>
              <w:sz w:val="16"/>
              <w:szCs w:val="16"/>
              <w:lang w:val="ru-RU"/>
            </w:rPr>
          </w:pPr>
          <w:r w:rsidRPr="00B85174">
            <w:rPr>
              <w:rFonts w:ascii="Arial" w:hAnsi="Arial" w:cs="Arial"/>
              <w:sz w:val="16"/>
              <w:szCs w:val="16"/>
              <w:lang w:val="ru-RU"/>
            </w:rPr>
            <w:t>г</w:t>
          </w:r>
          <w:proofErr w:type="gramStart"/>
          <w:r w:rsidRPr="00B85174">
            <w:rPr>
              <w:rFonts w:ascii="Arial" w:hAnsi="Arial" w:cs="Arial"/>
              <w:sz w:val="16"/>
              <w:szCs w:val="16"/>
              <w:lang w:val="ru-RU"/>
            </w:rPr>
            <w:t>.С</w:t>
          </w:r>
          <w:proofErr w:type="gramEnd"/>
          <w:r w:rsidRPr="00B85174">
            <w:rPr>
              <w:rFonts w:ascii="Arial" w:hAnsi="Arial" w:cs="Arial"/>
              <w:sz w:val="16"/>
              <w:szCs w:val="16"/>
              <w:lang w:val="ru-RU"/>
            </w:rPr>
            <w:t xml:space="preserve">лавянск-на-Кубани, </w:t>
          </w:r>
          <w:proofErr w:type="spellStart"/>
          <w:r w:rsidRPr="00B85174">
            <w:rPr>
              <w:rFonts w:ascii="Arial" w:hAnsi="Arial" w:cs="Arial"/>
              <w:sz w:val="16"/>
              <w:szCs w:val="16"/>
              <w:lang w:val="ru-RU"/>
            </w:rPr>
            <w:t>ул.Маевское</w:t>
          </w:r>
          <w:proofErr w:type="spellEnd"/>
          <w:r w:rsidRPr="00B85174">
            <w:rPr>
              <w:rFonts w:ascii="Arial" w:hAnsi="Arial" w:cs="Arial"/>
              <w:sz w:val="16"/>
              <w:szCs w:val="16"/>
              <w:lang w:val="ru-RU"/>
            </w:rPr>
            <w:t xml:space="preserve"> шоссе, 3Б</w:t>
          </w:r>
        </w:p>
        <w:p w:rsidR="001046F3" w:rsidRPr="00B85174" w:rsidRDefault="00345716" w:rsidP="00A329CD">
          <w:pPr>
            <w:pStyle w:val="a5"/>
            <w:ind w:firstLine="0"/>
            <w:rPr>
              <w:rFonts w:ascii="Arial" w:hAnsi="Arial" w:cs="Arial"/>
              <w:sz w:val="16"/>
              <w:szCs w:val="16"/>
              <w:lang w:val="ru-RU"/>
            </w:rPr>
          </w:pPr>
          <w:r w:rsidRPr="00670F3D">
            <w:rPr>
              <w:rFonts w:ascii="Arial" w:hAnsi="Arial" w:cs="Arial"/>
              <w:sz w:val="16"/>
              <w:szCs w:val="16"/>
            </w:rPr>
            <w:t>e</w:t>
          </w:r>
          <w:r w:rsidRPr="00B85174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670F3D">
            <w:rPr>
              <w:rFonts w:ascii="Arial" w:hAnsi="Arial" w:cs="Arial"/>
              <w:sz w:val="16"/>
              <w:szCs w:val="16"/>
            </w:rPr>
            <w:t>mail</w:t>
          </w:r>
          <w:r w:rsidRPr="00B85174">
            <w:rPr>
              <w:rFonts w:ascii="Arial" w:hAnsi="Arial" w:cs="Arial"/>
              <w:sz w:val="16"/>
              <w:szCs w:val="16"/>
              <w:lang w:val="ru-RU"/>
            </w:rPr>
            <w:t>:</w:t>
          </w: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slavkirp</w:t>
          </w:r>
          <w:proofErr w:type="spellEnd"/>
          <w:r w:rsidRPr="00B85174">
            <w:rPr>
              <w:rFonts w:ascii="Arial" w:hAnsi="Arial" w:cs="Arial"/>
              <w:sz w:val="16"/>
              <w:szCs w:val="16"/>
              <w:lang w:val="ru-RU"/>
            </w:rPr>
            <w:t>@</w:t>
          </w: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slavkirp</w:t>
          </w:r>
          <w:proofErr w:type="spellEnd"/>
          <w:r w:rsidRPr="00B85174">
            <w:rPr>
              <w:rFonts w:ascii="Arial" w:hAnsi="Arial" w:cs="Arial"/>
              <w:sz w:val="16"/>
              <w:szCs w:val="16"/>
              <w:lang w:val="ru-RU"/>
            </w:rPr>
            <w:t>.</w:t>
          </w: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ru</w:t>
          </w:r>
          <w:proofErr w:type="spellEnd"/>
          <w:r w:rsidRPr="00B85174">
            <w:rPr>
              <w:rFonts w:ascii="Arial" w:hAnsi="Arial" w:cs="Arial"/>
              <w:sz w:val="16"/>
              <w:szCs w:val="16"/>
              <w:lang w:val="ru-RU"/>
            </w:rPr>
            <w:t xml:space="preserve">    </w:t>
          </w:r>
          <w:hyperlink r:id="rId1" w:history="1">
            <w:r w:rsidRPr="00670F3D">
              <w:rPr>
                <w:rStyle w:val="a9"/>
                <w:rFonts w:ascii="Arial" w:hAnsi="Arial" w:cs="Arial"/>
                <w:sz w:val="16"/>
                <w:szCs w:val="16"/>
              </w:rPr>
              <w:t>http</w:t>
            </w:r>
            <w:r w:rsidRPr="00B85174">
              <w:rPr>
                <w:rStyle w:val="a9"/>
                <w:rFonts w:ascii="Arial" w:hAnsi="Arial" w:cs="Arial"/>
                <w:sz w:val="16"/>
                <w:szCs w:val="16"/>
                <w:lang w:val="ru-RU"/>
              </w:rPr>
              <w:t>://</w:t>
            </w:r>
            <w:r w:rsidRPr="00670F3D">
              <w:rPr>
                <w:rStyle w:val="a9"/>
                <w:rFonts w:ascii="Arial" w:hAnsi="Arial" w:cs="Arial"/>
                <w:sz w:val="16"/>
                <w:szCs w:val="16"/>
              </w:rPr>
              <w:t>www</w:t>
            </w:r>
            <w:r w:rsidRPr="00B85174">
              <w:rPr>
                <w:rStyle w:val="a9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Pr="00670F3D">
              <w:rPr>
                <w:rStyle w:val="a9"/>
                <w:rFonts w:ascii="Arial" w:hAnsi="Arial" w:cs="Arial"/>
                <w:sz w:val="16"/>
                <w:szCs w:val="16"/>
              </w:rPr>
              <w:t>slavkirp</w:t>
            </w:r>
            <w:proofErr w:type="spellEnd"/>
            <w:r w:rsidRPr="00B85174">
              <w:rPr>
                <w:rStyle w:val="a9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Pr="00670F3D">
              <w:rPr>
                <w:rStyle w:val="a9"/>
                <w:rFonts w:ascii="Arial" w:hAnsi="Arial" w:cs="Arial"/>
                <w:sz w:val="16"/>
                <w:szCs w:val="16"/>
              </w:rPr>
              <w:t>ru</w:t>
            </w:r>
            <w:proofErr w:type="spellEnd"/>
          </w:hyperlink>
        </w:p>
        <w:p w:rsidR="001046F3" w:rsidRPr="00B85174" w:rsidRDefault="005E3353" w:rsidP="001046F3">
          <w:pPr>
            <w:pStyle w:val="a5"/>
            <w:rPr>
              <w:rFonts w:ascii="Arial" w:hAnsi="Arial" w:cs="Arial"/>
              <w:sz w:val="10"/>
              <w:szCs w:val="10"/>
              <w:lang w:val="ru-RU"/>
            </w:rPr>
          </w:pPr>
        </w:p>
      </w:tc>
      <w:tc>
        <w:tcPr>
          <w:tcW w:w="2756" w:type="dxa"/>
          <w:vAlign w:val="center"/>
        </w:tcPr>
        <w:p w:rsidR="001046F3" w:rsidRPr="00670F3D" w:rsidRDefault="00345716" w:rsidP="001046F3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Тел</w:t>
          </w:r>
          <w:proofErr w:type="spellEnd"/>
          <w:r w:rsidRPr="00670F3D">
            <w:rPr>
              <w:rFonts w:ascii="Arial" w:hAnsi="Arial" w:cs="Arial"/>
              <w:sz w:val="16"/>
              <w:szCs w:val="16"/>
            </w:rPr>
            <w:t>. (86146) 4 23 83, 4 08 60</w:t>
          </w:r>
        </w:p>
        <w:p w:rsidR="001046F3" w:rsidRPr="00670F3D" w:rsidRDefault="00345716" w:rsidP="001046F3">
          <w:pPr>
            <w:pStyle w:val="a5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Факс</w:t>
          </w:r>
          <w:proofErr w:type="spellEnd"/>
          <w:r w:rsidRPr="00670F3D">
            <w:rPr>
              <w:rFonts w:ascii="Arial" w:hAnsi="Arial" w:cs="Arial"/>
              <w:sz w:val="16"/>
              <w:szCs w:val="16"/>
            </w:rPr>
            <w:t xml:space="preserve"> (86146) 4 23 84, 4 23 85</w:t>
          </w:r>
        </w:p>
      </w:tc>
      <w:tc>
        <w:tcPr>
          <w:tcW w:w="2772" w:type="dxa"/>
          <w:vAlign w:val="center"/>
        </w:tcPr>
        <w:p w:rsidR="001046F3" w:rsidRPr="00670F3D" w:rsidRDefault="00345716" w:rsidP="001046F3">
          <w:pPr>
            <w:pStyle w:val="a5"/>
            <w:jc w:val="right"/>
            <w:rPr>
              <w:rFonts w:ascii="Arial" w:hAnsi="Arial" w:cs="Arial"/>
              <w:sz w:val="18"/>
              <w:szCs w:val="18"/>
            </w:rPr>
          </w:pPr>
          <w:r w:rsidRPr="00670F3D">
            <w:object w:dxaOrig="8408" w:dyaOrig="14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2.25pt;height:19.95pt" o:ole="">
                <v:imagedata r:id="rId2" o:title=""/>
              </v:shape>
              <o:OLEObject Type="Embed" ProgID="CorelDraw.Graphic.13" ShapeID="_x0000_i1026" DrawAspect="Content" ObjectID="_1682763059" r:id="rId3"/>
            </w:object>
          </w:r>
        </w:p>
      </w:tc>
    </w:tr>
  </w:tbl>
  <w:p w:rsidR="00666D13" w:rsidRDefault="00666D13" w:rsidP="00666D13">
    <w:pPr>
      <w:pStyle w:val="a7"/>
      <w:ind w:firstLine="0"/>
      <w:rPr>
        <w:rFonts w:ascii="Arial" w:hAnsi="Arial" w:cs="Arial"/>
        <w:sz w:val="16"/>
        <w:szCs w:val="16"/>
        <w:lang w:val="ru-RU"/>
      </w:rPr>
    </w:pPr>
  </w:p>
  <w:p w:rsidR="001046F3" w:rsidRPr="00242161" w:rsidRDefault="00345716" w:rsidP="00666D13">
    <w:pPr>
      <w:pStyle w:val="a7"/>
      <w:ind w:firstLine="0"/>
      <w:rPr>
        <w:rFonts w:ascii="Arial" w:hAnsi="Arial" w:cs="Arial"/>
        <w:sz w:val="16"/>
        <w:szCs w:val="16"/>
      </w:rPr>
    </w:pPr>
    <w:proofErr w:type="spellStart"/>
    <w:r w:rsidRPr="00242161">
      <w:rPr>
        <w:rFonts w:ascii="Arial" w:hAnsi="Arial" w:cs="Arial"/>
        <w:sz w:val="16"/>
        <w:szCs w:val="16"/>
      </w:rPr>
      <w:t>Стр</w:t>
    </w:r>
    <w:proofErr w:type="spellEnd"/>
    <w:r w:rsidRPr="00242161">
      <w:rPr>
        <w:rFonts w:ascii="Arial" w:hAnsi="Arial" w:cs="Arial"/>
        <w:sz w:val="16"/>
        <w:szCs w:val="16"/>
      </w:rPr>
      <w:t xml:space="preserve">. </w:t>
    </w:r>
    <w:r w:rsidR="00A96FB0" w:rsidRPr="00242161">
      <w:rPr>
        <w:rFonts w:ascii="Arial" w:hAnsi="Arial" w:cs="Arial"/>
        <w:sz w:val="16"/>
        <w:szCs w:val="16"/>
      </w:rPr>
      <w:fldChar w:fldCharType="begin"/>
    </w:r>
    <w:r w:rsidRPr="00242161">
      <w:rPr>
        <w:rFonts w:ascii="Arial" w:hAnsi="Arial" w:cs="Arial"/>
        <w:sz w:val="16"/>
        <w:szCs w:val="16"/>
      </w:rPr>
      <w:instrText xml:space="preserve"> PAGE   \* MERGEFORMAT </w:instrText>
    </w:r>
    <w:r w:rsidR="00A96FB0" w:rsidRPr="00242161">
      <w:rPr>
        <w:rFonts w:ascii="Arial" w:hAnsi="Arial" w:cs="Arial"/>
        <w:sz w:val="16"/>
        <w:szCs w:val="16"/>
      </w:rPr>
      <w:fldChar w:fldCharType="separate"/>
    </w:r>
    <w:r w:rsidR="002B46DF">
      <w:rPr>
        <w:rFonts w:ascii="Arial" w:hAnsi="Arial" w:cs="Arial"/>
        <w:noProof/>
        <w:sz w:val="16"/>
        <w:szCs w:val="16"/>
      </w:rPr>
      <w:t>8</w:t>
    </w:r>
    <w:r w:rsidR="00A96FB0" w:rsidRPr="0024216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53" w:rsidRDefault="005E3353" w:rsidP="00CD7F23">
      <w:r>
        <w:separator/>
      </w:r>
    </w:p>
  </w:footnote>
  <w:footnote w:type="continuationSeparator" w:id="0">
    <w:p w:rsidR="005E3353" w:rsidRDefault="005E3353" w:rsidP="00CD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18" w:space="0" w:color="1F497D"/>
      </w:tblBorders>
      <w:tblLook w:val="04A0"/>
    </w:tblPr>
    <w:tblGrid>
      <w:gridCol w:w="4637"/>
      <w:gridCol w:w="4921"/>
    </w:tblGrid>
    <w:tr w:rsidR="001046F3" w:rsidRPr="00BD7448" w:rsidTr="00CD7F23">
      <w:trPr>
        <w:trHeight w:val="776"/>
      </w:trPr>
      <w:tc>
        <w:tcPr>
          <w:tcW w:w="4637" w:type="dxa"/>
          <w:vAlign w:val="center"/>
        </w:tcPr>
        <w:p w:rsidR="001046F3" w:rsidRPr="00A94418" w:rsidRDefault="00345716" w:rsidP="00CD7F23">
          <w:pPr>
            <w:pStyle w:val="a5"/>
            <w:ind w:left="-108" w:firstLine="0"/>
            <w:jc w:val="both"/>
            <w:rPr>
              <w:lang w:val="ru-RU"/>
            </w:rPr>
          </w:pPr>
          <w:r w:rsidRPr="00670F3D">
            <w:object w:dxaOrig="8408" w:dyaOrig="14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.1pt;height:34.35pt" o:ole="">
                <v:imagedata r:id="rId1" o:title=""/>
              </v:shape>
              <o:OLEObject Type="Embed" ProgID="CorelDraw.Graphic.13" ShapeID="_x0000_i1025" DrawAspect="Content" ObjectID="_1682763058" r:id="rId2"/>
            </w:object>
          </w:r>
          <w:r>
            <w:rPr>
              <w:lang w:val="ru-RU"/>
            </w:rPr>
            <w:t xml:space="preserve">    </w:t>
          </w:r>
        </w:p>
        <w:p w:rsidR="001046F3" w:rsidRPr="00670F3D" w:rsidRDefault="005E3353" w:rsidP="001046F3">
          <w:pPr>
            <w:pStyle w:val="a5"/>
            <w:rPr>
              <w:sz w:val="12"/>
              <w:szCs w:val="12"/>
            </w:rPr>
          </w:pPr>
        </w:p>
      </w:tc>
      <w:tc>
        <w:tcPr>
          <w:tcW w:w="4921" w:type="dxa"/>
          <w:vAlign w:val="center"/>
        </w:tcPr>
        <w:p w:rsidR="001046F3" w:rsidRDefault="00345716" w:rsidP="001046F3">
          <w:pPr>
            <w:pStyle w:val="a5"/>
            <w:jc w:val="right"/>
            <w:rPr>
              <w:rFonts w:ascii="Arial" w:hAnsi="Arial" w:cs="Arial"/>
              <w:b/>
              <w:lang w:val="ru-RU"/>
            </w:rPr>
          </w:pPr>
          <w:r w:rsidRPr="00CD7F23">
            <w:rPr>
              <w:rFonts w:ascii="Arial" w:hAnsi="Arial" w:cs="Arial"/>
              <w:b/>
              <w:lang w:val="ru-RU"/>
            </w:rPr>
            <w:t>ОАО Славянский кирпич</w:t>
          </w:r>
        </w:p>
        <w:p w:rsidR="009208E7" w:rsidRDefault="009208E7" w:rsidP="001046F3">
          <w:pPr>
            <w:pStyle w:val="a5"/>
            <w:jc w:val="right"/>
            <w:rPr>
              <w:rFonts w:ascii="Arial" w:hAnsi="Arial" w:cs="Arial"/>
              <w:b/>
              <w:sz w:val="18"/>
              <w:szCs w:val="18"/>
              <w:lang w:val="ru-RU"/>
            </w:rPr>
          </w:pPr>
          <w:r>
            <w:rPr>
              <w:rFonts w:ascii="Arial" w:hAnsi="Arial" w:cs="Arial"/>
              <w:b/>
              <w:sz w:val="18"/>
              <w:szCs w:val="18"/>
              <w:lang w:val="ru-RU"/>
            </w:rPr>
            <w:t>Справка об обозначении</w:t>
          </w:r>
          <w:r w:rsidR="00CD7F23" w:rsidRPr="00CD7F23">
            <w:rPr>
              <w:rFonts w:ascii="Arial" w:hAnsi="Arial" w:cs="Arial"/>
              <w:b/>
              <w:sz w:val="18"/>
              <w:szCs w:val="18"/>
              <w:lang w:val="ru-RU"/>
            </w:rPr>
            <w:t xml:space="preserve">, типоразмерах </w:t>
          </w:r>
        </w:p>
        <w:p w:rsidR="00CD7F23" w:rsidRPr="00CD7F23" w:rsidRDefault="00CD7F23" w:rsidP="002B46DF">
          <w:pPr>
            <w:pStyle w:val="a5"/>
            <w:jc w:val="right"/>
            <w:rPr>
              <w:rFonts w:ascii="Arial" w:hAnsi="Arial" w:cs="Arial"/>
              <w:b/>
              <w:sz w:val="18"/>
              <w:szCs w:val="18"/>
              <w:lang w:val="ru-RU"/>
            </w:rPr>
          </w:pPr>
          <w:r w:rsidRPr="00CD7F23">
            <w:rPr>
              <w:rFonts w:ascii="Arial" w:hAnsi="Arial" w:cs="Arial"/>
              <w:b/>
              <w:sz w:val="18"/>
              <w:szCs w:val="18"/>
              <w:lang w:val="ru-RU"/>
            </w:rPr>
            <w:t>и пустотности</w:t>
          </w:r>
          <w:r w:rsidR="009F42B8">
            <w:rPr>
              <w:rFonts w:ascii="Arial" w:hAnsi="Arial" w:cs="Arial"/>
              <w:b/>
              <w:sz w:val="18"/>
              <w:szCs w:val="18"/>
              <w:lang w:val="ru-RU"/>
            </w:rPr>
            <w:t xml:space="preserve"> от </w:t>
          </w:r>
          <w:r w:rsidR="002B46DF">
            <w:rPr>
              <w:rFonts w:ascii="Arial" w:hAnsi="Arial" w:cs="Arial"/>
              <w:b/>
              <w:sz w:val="18"/>
              <w:szCs w:val="18"/>
              <w:lang w:val="ru-RU"/>
            </w:rPr>
            <w:t>17</w:t>
          </w:r>
          <w:r w:rsidR="009F42B8">
            <w:rPr>
              <w:rFonts w:ascii="Arial" w:hAnsi="Arial" w:cs="Arial"/>
              <w:b/>
              <w:sz w:val="18"/>
              <w:szCs w:val="18"/>
              <w:lang w:val="ru-RU"/>
            </w:rPr>
            <w:t>.0</w:t>
          </w:r>
          <w:r w:rsidR="002B46DF">
            <w:rPr>
              <w:rFonts w:ascii="Arial" w:hAnsi="Arial" w:cs="Arial"/>
              <w:b/>
              <w:sz w:val="18"/>
              <w:szCs w:val="18"/>
              <w:lang w:val="ru-RU"/>
            </w:rPr>
            <w:t>5</w:t>
          </w:r>
          <w:r w:rsidR="009F42B8">
            <w:rPr>
              <w:rFonts w:ascii="Arial" w:hAnsi="Arial" w:cs="Arial"/>
              <w:b/>
              <w:sz w:val="18"/>
              <w:szCs w:val="18"/>
              <w:lang w:val="ru-RU"/>
            </w:rPr>
            <w:t>.20</w:t>
          </w:r>
          <w:r w:rsidR="002B46DF">
            <w:rPr>
              <w:rFonts w:ascii="Arial" w:hAnsi="Arial" w:cs="Arial"/>
              <w:b/>
              <w:sz w:val="18"/>
              <w:szCs w:val="18"/>
              <w:lang w:val="ru-RU"/>
            </w:rPr>
            <w:t>21</w:t>
          </w:r>
          <w:r>
            <w:rPr>
              <w:rFonts w:ascii="Arial" w:hAnsi="Arial" w:cs="Arial"/>
              <w:b/>
              <w:sz w:val="18"/>
              <w:szCs w:val="18"/>
              <w:lang w:val="ru-RU"/>
            </w:rPr>
            <w:t xml:space="preserve"> г.</w:t>
          </w:r>
        </w:p>
      </w:tc>
    </w:tr>
  </w:tbl>
  <w:p w:rsidR="001046F3" w:rsidRPr="00CD7F23" w:rsidRDefault="00345716" w:rsidP="001046F3">
    <w:pPr>
      <w:pStyle w:val="a5"/>
      <w:tabs>
        <w:tab w:val="clear" w:pos="9355"/>
        <w:tab w:val="right" w:pos="9639"/>
      </w:tabs>
      <w:rPr>
        <w:rFonts w:ascii="Arial" w:hAnsi="Arial" w:cs="Arial"/>
        <w:b/>
        <w:lang w:val="ru-RU"/>
      </w:rPr>
    </w:pPr>
    <w:r w:rsidRPr="00CD7F23">
      <w:rPr>
        <w:rFonts w:ascii="Arial" w:hAnsi="Arial" w:cs="Arial"/>
        <w:b/>
        <w:lang w:val="ru-RU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7F23"/>
    <w:rsid w:val="00046B58"/>
    <w:rsid w:val="002A7B72"/>
    <w:rsid w:val="002B46DF"/>
    <w:rsid w:val="002C0B3F"/>
    <w:rsid w:val="00345716"/>
    <w:rsid w:val="003C06AF"/>
    <w:rsid w:val="003F663B"/>
    <w:rsid w:val="00414A9B"/>
    <w:rsid w:val="00484010"/>
    <w:rsid w:val="004C3359"/>
    <w:rsid w:val="004E6209"/>
    <w:rsid w:val="00502CE9"/>
    <w:rsid w:val="00516D0E"/>
    <w:rsid w:val="00567201"/>
    <w:rsid w:val="005E3353"/>
    <w:rsid w:val="005E4D71"/>
    <w:rsid w:val="00666D13"/>
    <w:rsid w:val="006A4CA1"/>
    <w:rsid w:val="008F3CA7"/>
    <w:rsid w:val="00911EAD"/>
    <w:rsid w:val="009208E7"/>
    <w:rsid w:val="009C753C"/>
    <w:rsid w:val="009F42B8"/>
    <w:rsid w:val="00A40E22"/>
    <w:rsid w:val="00A53D79"/>
    <w:rsid w:val="00A71464"/>
    <w:rsid w:val="00A96FB0"/>
    <w:rsid w:val="00AE3BAE"/>
    <w:rsid w:val="00B85491"/>
    <w:rsid w:val="00BD7448"/>
    <w:rsid w:val="00CD7F23"/>
    <w:rsid w:val="00CE40BB"/>
    <w:rsid w:val="00CF5534"/>
    <w:rsid w:val="00D02DDF"/>
    <w:rsid w:val="00DB318E"/>
    <w:rsid w:val="00DC4F07"/>
    <w:rsid w:val="00E26373"/>
    <w:rsid w:val="00EC77DC"/>
    <w:rsid w:val="00F53C4D"/>
    <w:rsid w:val="00F915DF"/>
    <w:rsid w:val="00FA3F9D"/>
    <w:rsid w:val="00FD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2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7F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7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F23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CD7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F23"/>
    <w:rPr>
      <w:rFonts w:eastAsiaTheme="minorEastAsia"/>
      <w:lang w:val="en-US" w:bidi="en-US"/>
    </w:rPr>
  </w:style>
  <w:style w:type="character" w:styleId="a9">
    <w:name w:val="Hyperlink"/>
    <w:basedOn w:val="a0"/>
    <w:uiPriority w:val="99"/>
    <w:unhideWhenUsed/>
    <w:rsid w:val="00CD7F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CD7F2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D7F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7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F23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2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7F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7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F23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CD7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F23"/>
    <w:rPr>
      <w:rFonts w:eastAsiaTheme="minorEastAsia"/>
      <w:lang w:val="en-US" w:bidi="en-US"/>
    </w:rPr>
  </w:style>
  <w:style w:type="character" w:styleId="a9">
    <w:name w:val="Hyperlink"/>
    <w:basedOn w:val="a0"/>
    <w:uiPriority w:val="99"/>
    <w:unhideWhenUsed/>
    <w:rsid w:val="00CD7F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CD7F2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D7F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7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F2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8.emf"/><Relationship Id="rId1" Type="http://schemas.openxmlformats.org/officeDocument/2006/relationships/hyperlink" Target="http://www.slavkirp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Слупский Игорь</dc:creator>
  <cp:lastModifiedBy>Руденко Андрей</cp:lastModifiedBy>
  <cp:revision>4</cp:revision>
  <cp:lastPrinted>2018-01-26T05:40:00Z</cp:lastPrinted>
  <dcterms:created xsi:type="dcterms:W3CDTF">2021-05-17T08:55:00Z</dcterms:created>
  <dcterms:modified xsi:type="dcterms:W3CDTF">2021-05-17T10:25:00Z</dcterms:modified>
</cp:coreProperties>
</file>